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A5390" w:rsidRDefault="00F713B2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LISTA DE MATERIALES DE 2° AÑO 2023</w:t>
      </w:r>
    </w:p>
    <w:p w14:paraId="00000002" w14:textId="77777777" w:rsidR="002A5390" w:rsidRDefault="00F713B2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Cuaderno de clases tapa dura color verde x 50 hojas rayadas. </w:t>
      </w:r>
    </w:p>
    <w:p w14:paraId="00000003" w14:textId="77777777" w:rsidR="002A5390" w:rsidRDefault="00F713B2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Cuaderno de tareas color amarillo.</w:t>
      </w:r>
    </w:p>
    <w:p w14:paraId="00000004" w14:textId="342F257A" w:rsidR="002A5390" w:rsidRDefault="00F713B2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Cuaderno de música color azul (puede ser el de 1er grado)</w:t>
      </w:r>
      <w:r w:rsidR="004D11A6">
        <w:rPr>
          <w:rFonts w:ascii="Arial" w:eastAsia="Arial" w:hAnsi="Arial" w:cs="Arial"/>
          <w:sz w:val="24"/>
          <w:szCs w:val="24"/>
        </w:rPr>
        <w:t>.</w:t>
      </w:r>
    </w:p>
    <w:p w14:paraId="00000005" w14:textId="77777777" w:rsidR="002A5390" w:rsidRDefault="00F713B2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Cartuchera completa (lápiz de escribir , goma, sacapuntas, </w:t>
      </w:r>
      <w:proofErr w:type="spellStart"/>
      <w:r>
        <w:rPr>
          <w:rFonts w:ascii="Arial" w:eastAsia="Arial" w:hAnsi="Arial" w:cs="Arial"/>
          <w:sz w:val="24"/>
          <w:szCs w:val="24"/>
        </w:rPr>
        <w:t>voligoma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,tijera, regla, lápices de colores,)</w:t>
      </w:r>
    </w:p>
    <w:p w14:paraId="00000006" w14:textId="0FBD8A3F" w:rsidR="002A5390" w:rsidRDefault="00F7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cartulina de color</w:t>
      </w:r>
      <w:r w:rsidR="004D11A6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7" w14:textId="77777777" w:rsidR="002A5390" w:rsidRDefault="00F7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afiche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08" w14:textId="77777777" w:rsidR="002A5390" w:rsidRDefault="00F7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sobre de papel glasé. </w:t>
      </w:r>
    </w:p>
    <w:p w14:paraId="00000009" w14:textId="77777777" w:rsidR="002A5390" w:rsidRDefault="002A53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2A5390" w:rsidRDefault="00F713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Literatura a confirmar.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B" w14:textId="77777777" w:rsidR="002A5390" w:rsidRDefault="002A53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2A5390" w:rsidRDefault="00F713B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EDUCACIÓN ARTÍSTICA:</w:t>
      </w:r>
    </w:p>
    <w:p w14:paraId="0000000D" w14:textId="77777777" w:rsidR="002A5390" w:rsidRDefault="00F7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Carpeta con elástico oficio. </w:t>
      </w:r>
    </w:p>
    <w:p w14:paraId="0000000E" w14:textId="77777777" w:rsidR="002A5390" w:rsidRDefault="00F7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2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Block de hojas blancas de dibujo n° 5.</w:t>
      </w:r>
    </w:p>
    <w:p w14:paraId="0000000F" w14:textId="77777777" w:rsidR="002A5390" w:rsidRDefault="002A53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2A5390" w:rsidRDefault="002A53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D2E2413" w:rsidR="002A5390" w:rsidRDefault="004D11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INGLÉS:</w:t>
      </w:r>
    </w:p>
    <w:p w14:paraId="00000012" w14:textId="1B714F1D" w:rsidR="002A5390" w:rsidRDefault="00F713B2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Cuaderno de inglés color</w:t>
      </w:r>
      <w:r w:rsidR="004D11A6">
        <w:rPr>
          <w:rFonts w:ascii="Arial" w:eastAsia="Arial" w:hAnsi="Arial" w:cs="Arial"/>
          <w:sz w:val="24"/>
          <w:szCs w:val="24"/>
        </w:rPr>
        <w:t xml:space="preserve"> rojo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D11A6">
        <w:rPr>
          <w:rFonts w:ascii="Arial" w:eastAsia="Arial" w:hAnsi="Arial" w:cs="Arial"/>
          <w:sz w:val="24"/>
          <w:szCs w:val="24"/>
        </w:rPr>
        <w:t>(puede ser el de 1er año</w:t>
      </w:r>
      <w:r>
        <w:rPr>
          <w:rFonts w:ascii="Arial" w:eastAsia="Arial" w:hAnsi="Arial" w:cs="Arial"/>
          <w:sz w:val="24"/>
          <w:szCs w:val="24"/>
        </w:rPr>
        <w:t>)</w:t>
      </w:r>
      <w:r w:rsidR="004D11A6">
        <w:rPr>
          <w:rFonts w:ascii="Arial" w:eastAsia="Arial" w:hAnsi="Arial" w:cs="Arial"/>
          <w:sz w:val="24"/>
          <w:szCs w:val="24"/>
        </w:rPr>
        <w:t>.</w:t>
      </w:r>
    </w:p>
    <w:p w14:paraId="00000013" w14:textId="5CE365E8" w:rsidR="002A5390" w:rsidRDefault="00F713B2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 hojas A4 (en </w:t>
      </w:r>
      <w:r w:rsidR="004D11A6">
        <w:rPr>
          <w:rFonts w:ascii="Arial" w:eastAsia="Arial" w:hAnsi="Arial" w:cs="Arial"/>
          <w:sz w:val="24"/>
          <w:szCs w:val="24"/>
        </w:rPr>
        <w:t>folio o sobre aparte rotulado "I</w:t>
      </w:r>
      <w:r>
        <w:rPr>
          <w:rFonts w:ascii="Arial" w:eastAsia="Arial" w:hAnsi="Arial" w:cs="Arial"/>
          <w:sz w:val="24"/>
          <w:szCs w:val="24"/>
        </w:rPr>
        <w:t>nglés")</w:t>
      </w:r>
      <w:r w:rsidR="004D11A6">
        <w:rPr>
          <w:rFonts w:ascii="Arial" w:eastAsia="Arial" w:hAnsi="Arial" w:cs="Arial"/>
          <w:sz w:val="24"/>
          <w:szCs w:val="24"/>
        </w:rPr>
        <w:t>.</w:t>
      </w:r>
    </w:p>
    <w:p w14:paraId="00000014" w14:textId="77777777" w:rsidR="002A5390" w:rsidRDefault="00F713B2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Libro: "</w:t>
      </w:r>
      <w:proofErr w:type="spellStart"/>
      <w:r>
        <w:rPr>
          <w:rFonts w:ascii="Arial" w:eastAsia="Arial" w:hAnsi="Arial" w:cs="Arial"/>
          <w:sz w:val="24"/>
          <w:szCs w:val="24"/>
        </w:rPr>
        <w:t>Kids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web 2nd </w:t>
      </w:r>
      <w:proofErr w:type="spellStart"/>
      <w:r>
        <w:rPr>
          <w:rFonts w:ascii="Arial" w:eastAsia="Arial" w:hAnsi="Arial" w:cs="Arial"/>
          <w:sz w:val="24"/>
          <w:szCs w:val="24"/>
        </w:rPr>
        <w:t>edition</w:t>
      </w:r>
      <w:proofErr w:type="spellEnd"/>
      <w:r>
        <w:rPr>
          <w:rFonts w:ascii="Arial" w:eastAsia="Arial" w:hAnsi="Arial" w:cs="Arial"/>
          <w:sz w:val="24"/>
          <w:szCs w:val="24"/>
        </w:rPr>
        <w:t>" nivel 2, de editorial Richmond.</w:t>
      </w:r>
    </w:p>
    <w:p w14:paraId="1AC96633" w14:textId="77777777" w:rsidR="004D11A6" w:rsidRDefault="004D11A6" w:rsidP="004D11A6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14:paraId="3B62821A" w14:textId="44497DA8" w:rsidR="004D11A6" w:rsidRDefault="004D11A6" w:rsidP="004D11A6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CATEQUESIS:</w:t>
      </w:r>
    </w:p>
    <w:p w14:paraId="4D25F58A" w14:textId="33F328A7" w:rsidR="004D11A6" w:rsidRDefault="004D11A6" w:rsidP="004D11A6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Libro: Peregrinos 2, Diario de un encuentro – Ed. </w:t>
      </w:r>
      <w:proofErr w:type="spellStart"/>
      <w:r>
        <w:rPr>
          <w:rFonts w:ascii="Arial" w:eastAsia="Arial" w:hAnsi="Arial" w:cs="Arial"/>
          <w:sz w:val="24"/>
          <w:szCs w:val="24"/>
        </w:rPr>
        <w:t>Edelvives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5" w14:textId="77777777" w:rsidR="002A5390" w:rsidRDefault="002A53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77777777" w:rsidR="002A5390" w:rsidRDefault="002A539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2A5390" w:rsidRDefault="00F713B2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¡</w:t>
      </w:r>
      <w:r>
        <w:rPr>
          <w:rFonts w:ascii="Arial" w:eastAsia="Arial" w:hAnsi="Arial" w:cs="Arial"/>
          <w:b/>
          <w:sz w:val="24"/>
          <w:szCs w:val="24"/>
          <w:u w:val="single"/>
        </w:rPr>
        <w:t>Importante!</w:t>
      </w:r>
    </w:p>
    <w:p w14:paraId="00000018" w14:textId="77777777" w:rsidR="002A5390" w:rsidRDefault="00F713B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Todas las pertenencias del alumno deberán estar identificadas con nombre y apellido, año y sección.</w:t>
      </w:r>
    </w:p>
    <w:p w14:paraId="00000019" w14:textId="77777777" w:rsidR="002A5390" w:rsidRDefault="002A5390">
      <w:pPr>
        <w:tabs>
          <w:tab w:val="left" w:pos="1755"/>
        </w:tabs>
        <w:rPr>
          <w:rFonts w:ascii="Arial" w:eastAsia="Arial" w:hAnsi="Arial" w:cs="Arial"/>
          <w:b/>
          <w:sz w:val="24"/>
          <w:szCs w:val="24"/>
        </w:rPr>
      </w:pPr>
    </w:p>
    <w:p w14:paraId="068C4031" w14:textId="77777777" w:rsidR="008F2D26" w:rsidRDefault="00F713B2" w:rsidP="008F2D26">
      <w:p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¡Muchas gracias y feliz comienzo! </w:t>
      </w:r>
      <w:r>
        <w:rPr>
          <w:rFonts w:ascii="Arial" w:eastAsia="Arial" w:hAnsi="Arial" w:cs="Arial"/>
          <w:sz w:val="24"/>
          <w:szCs w:val="24"/>
        </w:rPr>
        <w:t>Seños de 2°. Año</w:t>
      </w:r>
      <w:r w:rsidR="008F2D26">
        <w:rPr>
          <w:rFonts w:ascii="Arial" w:eastAsia="Arial" w:hAnsi="Arial" w:cs="Arial"/>
          <w:sz w:val="24"/>
          <w:szCs w:val="24"/>
        </w:rPr>
        <w:t>.</w:t>
      </w:r>
    </w:p>
    <w:p w14:paraId="14A94378" w14:textId="77777777" w:rsidR="008F2D26" w:rsidRDefault="008F2D26" w:rsidP="008F2D26">
      <w:p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516E9D05" w14:textId="5B84E746" w:rsidR="008F2D26" w:rsidRDefault="008F2D26" w:rsidP="008F2D26">
      <w:p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Familia:</w:t>
      </w:r>
    </w:p>
    <w:p w14:paraId="365FF0A7" w14:textId="4E2080CD" w:rsidR="004D11A6" w:rsidRDefault="004D11A6" w:rsidP="001944A4">
      <w:pPr>
        <w:tabs>
          <w:tab w:val="left" w:pos="1755"/>
          <w:tab w:val="left" w:pos="6675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comunica a Uds. que se continuará trabajando con la plataforma “COMPARTIR” y se entregará a cada alumno/a el libro de texto para trabajar durante el año.</w:t>
      </w:r>
    </w:p>
    <w:p w14:paraId="7374424D" w14:textId="194CB323" w:rsidR="004D11A6" w:rsidRDefault="004D11A6" w:rsidP="001944A4">
      <w:pPr>
        <w:tabs>
          <w:tab w:val="left" w:pos="1755"/>
          <w:tab w:val="left" w:pos="6675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Solamente deberán comprar los libros de Catequesis y de </w:t>
      </w:r>
      <w:proofErr w:type="gramStart"/>
      <w:r>
        <w:rPr>
          <w:rFonts w:ascii="Arial" w:eastAsia="Arial" w:hAnsi="Arial" w:cs="Arial"/>
          <w:sz w:val="24"/>
          <w:szCs w:val="24"/>
        </w:rPr>
        <w:t>Inglés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solicitados para cada curso.</w:t>
      </w:r>
    </w:p>
    <w:p w14:paraId="2E81173D" w14:textId="7C789B96" w:rsidR="004D11A6" w:rsidRDefault="004D11A6" w:rsidP="001944A4">
      <w:pPr>
        <w:tabs>
          <w:tab w:val="left" w:pos="1755"/>
          <w:tab w:val="left" w:pos="6675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A continuación detallamos el cronograma de reuniones informativas correspondientes al Ciclo Lectivo 2023:</w:t>
      </w:r>
    </w:p>
    <w:p w14:paraId="4ED92BF8" w14:textId="24A51A44" w:rsidR="004D11A6" w:rsidRDefault="00987C2C" w:rsidP="00987C2C">
      <w:pPr>
        <w:pStyle w:val="Prrafodelista"/>
        <w:numPr>
          <w:ilvl w:val="0"/>
          <w:numId w:val="3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1er. Año                  15/02                      13:30 </w:t>
      </w:r>
      <w:proofErr w:type="spellStart"/>
      <w:r>
        <w:rPr>
          <w:rFonts w:ascii="Arial" w:eastAsia="Arial" w:hAnsi="Arial" w:cs="Arial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5709E64" w14:textId="355FB9DD" w:rsidR="00987C2C" w:rsidRDefault="00987C2C" w:rsidP="00987C2C">
      <w:pPr>
        <w:pStyle w:val="Prrafodelista"/>
        <w:numPr>
          <w:ilvl w:val="0"/>
          <w:numId w:val="3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2do. Año                  23/02                     13:30 </w:t>
      </w:r>
      <w:proofErr w:type="spellStart"/>
      <w:r>
        <w:rPr>
          <w:rFonts w:ascii="Arial" w:eastAsia="Arial" w:hAnsi="Arial" w:cs="Arial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EEB566F" w14:textId="671ED382" w:rsidR="00987C2C" w:rsidRDefault="00987C2C" w:rsidP="00987C2C">
      <w:pPr>
        <w:pStyle w:val="Prrafodelista"/>
        <w:numPr>
          <w:ilvl w:val="0"/>
          <w:numId w:val="3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3er. Año                   22/02                     13:30 </w:t>
      </w:r>
      <w:proofErr w:type="spellStart"/>
      <w:r>
        <w:rPr>
          <w:rFonts w:ascii="Arial" w:eastAsia="Arial" w:hAnsi="Arial" w:cs="Arial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CED55BA" w14:textId="0F3CF43B" w:rsidR="00987C2C" w:rsidRDefault="00987C2C" w:rsidP="00987C2C">
      <w:pPr>
        <w:pStyle w:val="Prrafodelista"/>
        <w:numPr>
          <w:ilvl w:val="0"/>
          <w:numId w:val="3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4to. Año                   17/02                      15:00 </w:t>
      </w:r>
      <w:proofErr w:type="spellStart"/>
      <w:r>
        <w:rPr>
          <w:rFonts w:ascii="Arial" w:eastAsia="Arial" w:hAnsi="Arial" w:cs="Arial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0BF200B" w14:textId="48DD137B" w:rsidR="00987C2C" w:rsidRDefault="00987C2C" w:rsidP="00987C2C">
      <w:pPr>
        <w:pStyle w:val="Prrafodelista"/>
        <w:numPr>
          <w:ilvl w:val="0"/>
          <w:numId w:val="3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5to. Año                   17/02                      13:30 </w:t>
      </w:r>
      <w:proofErr w:type="spellStart"/>
      <w:r>
        <w:rPr>
          <w:rFonts w:ascii="Arial" w:eastAsia="Arial" w:hAnsi="Arial" w:cs="Arial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4413909" w14:textId="58EC1A07" w:rsidR="00987C2C" w:rsidRDefault="00987C2C" w:rsidP="00987C2C">
      <w:pPr>
        <w:pStyle w:val="Prrafodelista"/>
        <w:numPr>
          <w:ilvl w:val="0"/>
          <w:numId w:val="3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6to. Año                   15/02                      15:00 </w:t>
      </w:r>
      <w:proofErr w:type="spellStart"/>
      <w:r>
        <w:rPr>
          <w:rFonts w:ascii="Arial" w:eastAsia="Arial" w:hAnsi="Arial" w:cs="Arial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4AF6E8F" w14:textId="7C893E85" w:rsidR="00987C2C" w:rsidRDefault="00987C2C" w:rsidP="00987C2C">
      <w:p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ingreso a la reunión es por calle Belgrano.</w:t>
      </w:r>
    </w:p>
    <w:p w14:paraId="4685227F" w14:textId="12E75E61" w:rsidR="00987C2C" w:rsidRDefault="00987C2C" w:rsidP="00987C2C">
      <w:p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Solicitamos estar atentos a nuestras redes por cualquier cambio o modificación.</w:t>
      </w:r>
    </w:p>
    <w:p w14:paraId="35BC4672" w14:textId="0F9888EA" w:rsidR="00987C2C" w:rsidRDefault="00987C2C" w:rsidP="00987C2C">
      <w:pPr>
        <w:tabs>
          <w:tab w:val="left" w:pos="1755"/>
          <w:tab w:val="left" w:pos="6675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EQUIPO DE CONDUCCIÓN</w:t>
      </w:r>
    </w:p>
    <w:p w14:paraId="4BF4F645" w14:textId="69C9364C" w:rsidR="00987C2C" w:rsidRPr="00987C2C" w:rsidRDefault="00987C2C" w:rsidP="00987C2C">
      <w:pPr>
        <w:tabs>
          <w:tab w:val="left" w:pos="1755"/>
          <w:tab w:val="left" w:pos="6675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NIVEL PRIMARIO</w:t>
      </w:r>
    </w:p>
    <w:p w14:paraId="0000001B" w14:textId="77777777" w:rsidR="002A5390" w:rsidRDefault="002A5390">
      <w:pPr>
        <w:tabs>
          <w:tab w:val="left" w:pos="1755"/>
        </w:tabs>
        <w:rPr>
          <w:rFonts w:ascii="Arial" w:eastAsia="Arial" w:hAnsi="Arial" w:cs="Arial"/>
          <w:sz w:val="24"/>
          <w:szCs w:val="24"/>
        </w:rPr>
      </w:pPr>
    </w:p>
    <w:p w14:paraId="0000001C" w14:textId="77777777" w:rsidR="002A5390" w:rsidRDefault="002A5390">
      <w:pPr>
        <w:tabs>
          <w:tab w:val="left" w:pos="1755"/>
        </w:tabs>
        <w:rPr>
          <w:rFonts w:ascii="Arial" w:eastAsia="Arial" w:hAnsi="Arial" w:cs="Arial"/>
          <w:sz w:val="24"/>
          <w:szCs w:val="24"/>
        </w:rPr>
      </w:pPr>
    </w:p>
    <w:p w14:paraId="0000001D" w14:textId="77777777" w:rsidR="002A5390" w:rsidRDefault="002A5390">
      <w:pPr>
        <w:tabs>
          <w:tab w:val="left" w:pos="1755"/>
        </w:tabs>
        <w:rPr>
          <w:rFonts w:ascii="Arial" w:eastAsia="Arial" w:hAnsi="Arial" w:cs="Arial"/>
          <w:sz w:val="28"/>
          <w:szCs w:val="28"/>
        </w:rPr>
      </w:pPr>
    </w:p>
    <w:p w14:paraId="0000001E" w14:textId="77777777" w:rsidR="002A5390" w:rsidRDefault="002A5390">
      <w:pPr>
        <w:jc w:val="both"/>
        <w:rPr>
          <w:rFonts w:ascii="Arial" w:eastAsia="Arial" w:hAnsi="Arial" w:cs="Arial"/>
          <w:sz w:val="28"/>
          <w:szCs w:val="28"/>
          <w:u w:val="single"/>
        </w:rPr>
      </w:pPr>
    </w:p>
    <w:sectPr w:rsidR="002A5390">
      <w:pgSz w:w="12240" w:h="20160"/>
      <w:pgMar w:top="1418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225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C9C41E9"/>
    <w:multiLevelType w:val="hybridMultilevel"/>
    <w:tmpl w:val="68C00024"/>
    <w:lvl w:ilvl="0" w:tplc="BC5CC224">
      <w:numFmt w:val="bullet"/>
      <w:lvlText w:val="-"/>
      <w:lvlJc w:val="left"/>
      <w:pPr>
        <w:ind w:left="2565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68F847A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90"/>
    <w:rsid w:val="001944A4"/>
    <w:rsid w:val="001B2915"/>
    <w:rsid w:val="002A5390"/>
    <w:rsid w:val="003F2BB3"/>
    <w:rsid w:val="004D11A6"/>
    <w:rsid w:val="008F2D26"/>
    <w:rsid w:val="00987C2C"/>
    <w:rsid w:val="00E96046"/>
    <w:rsid w:val="00F36CF6"/>
    <w:rsid w:val="00F7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CA70E-9F5E-574F-B63C-F2757928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98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Lisandro</cp:lastModifiedBy>
  <cp:revision>7</cp:revision>
  <dcterms:created xsi:type="dcterms:W3CDTF">2022-12-26T20:39:00Z</dcterms:created>
  <dcterms:modified xsi:type="dcterms:W3CDTF">2022-12-26T21:35:00Z</dcterms:modified>
</cp:coreProperties>
</file>