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86DA9" w:rsidRDefault="00E97BD6">
      <w:pPr>
        <w:spacing w:after="160" w:line="331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LISTA DE MATERIALES DE 3° AÑO 2025</w:t>
      </w:r>
    </w:p>
    <w:p w14:paraId="00000002" w14:textId="77777777" w:rsidR="00E86DA9" w:rsidRDefault="00E97BD6">
      <w:pPr>
        <w:spacing w:line="432" w:lineRule="auto"/>
        <w:ind w:left="540"/>
        <w:rPr>
          <w:sz w:val="27"/>
          <w:szCs w:val="27"/>
        </w:rPr>
      </w:pPr>
      <w:r>
        <w:rPr>
          <w:sz w:val="17"/>
          <w:szCs w:val="17"/>
        </w:rPr>
        <w:t xml:space="preserve">• </w:t>
      </w:r>
      <w:r>
        <w:rPr>
          <w:sz w:val="27"/>
          <w:szCs w:val="27"/>
        </w:rPr>
        <w:t>Cuaderno de clases tapa dura color verde x 50 hojas rayadas. (Se solicita por favor, cumplir con esta cantidad de hojas para una mayor organización del estudiante)</w:t>
      </w:r>
    </w:p>
    <w:p w14:paraId="00000003" w14:textId="77777777" w:rsidR="00E86DA9" w:rsidRDefault="00E97BD6">
      <w:pPr>
        <w:spacing w:line="432" w:lineRule="auto"/>
        <w:ind w:left="540"/>
        <w:rPr>
          <w:sz w:val="27"/>
          <w:szCs w:val="27"/>
        </w:rPr>
      </w:pPr>
      <w:r>
        <w:rPr>
          <w:sz w:val="17"/>
          <w:szCs w:val="17"/>
        </w:rPr>
        <w:t xml:space="preserve">• </w:t>
      </w:r>
      <w:r>
        <w:rPr>
          <w:sz w:val="27"/>
          <w:szCs w:val="27"/>
        </w:rPr>
        <w:t>Cuaderno de tareas color amarillo.</w:t>
      </w:r>
    </w:p>
    <w:p w14:paraId="00000006" w14:textId="1F2D2925" w:rsidR="00E86DA9" w:rsidRDefault="00E97BD6" w:rsidP="00E97BD6">
      <w:pPr>
        <w:spacing w:line="432" w:lineRule="auto"/>
        <w:ind w:left="540"/>
        <w:rPr>
          <w:sz w:val="27"/>
          <w:szCs w:val="27"/>
        </w:rPr>
      </w:pPr>
      <w:r>
        <w:rPr>
          <w:sz w:val="17"/>
          <w:szCs w:val="17"/>
        </w:rPr>
        <w:t xml:space="preserve">• </w:t>
      </w:r>
      <w:r>
        <w:rPr>
          <w:sz w:val="27"/>
          <w:szCs w:val="27"/>
        </w:rPr>
        <w:t>Cartuchera completa (lápiz de escribir,</w:t>
      </w:r>
      <w:r>
        <w:rPr>
          <w:sz w:val="27"/>
          <w:szCs w:val="27"/>
        </w:rPr>
        <w:t xml:space="preserve"> goma, sacapuntas, voligoma ,tijera, regla, lápices de colores,)</w:t>
      </w:r>
    </w:p>
    <w:p w14:paraId="00000007" w14:textId="12D510F9" w:rsidR="00E86DA9" w:rsidRDefault="00E97BD6">
      <w:pPr>
        <w:spacing w:line="432" w:lineRule="auto"/>
        <w:ind w:left="540"/>
        <w:jc w:val="both"/>
        <w:rPr>
          <w:sz w:val="27"/>
          <w:szCs w:val="27"/>
        </w:rPr>
      </w:pPr>
      <w:r>
        <w:rPr>
          <w:sz w:val="27"/>
          <w:szCs w:val="27"/>
        </w:rPr>
        <w:t>3ro A  y 3ro B:</w:t>
      </w:r>
    </w:p>
    <w:p w14:paraId="00000008" w14:textId="77777777" w:rsidR="00E86DA9" w:rsidRDefault="00E97BD6">
      <w:pPr>
        <w:spacing w:line="432" w:lineRule="auto"/>
        <w:ind w:left="540"/>
        <w:jc w:val="both"/>
        <w:rPr>
          <w:sz w:val="27"/>
          <w:szCs w:val="27"/>
        </w:rPr>
      </w:pPr>
      <w:r>
        <w:rPr>
          <w:sz w:val="27"/>
          <w:szCs w:val="27"/>
        </w:rPr>
        <w:t>1 block de hojas entretenidas “El nene”.</w:t>
      </w:r>
    </w:p>
    <w:p w14:paraId="00000009" w14:textId="77777777" w:rsidR="00E86DA9" w:rsidRDefault="00E86DA9">
      <w:pPr>
        <w:spacing w:line="432" w:lineRule="auto"/>
        <w:ind w:left="540"/>
        <w:jc w:val="both"/>
        <w:rPr>
          <w:sz w:val="17"/>
          <w:szCs w:val="17"/>
        </w:rPr>
      </w:pPr>
    </w:p>
    <w:p w14:paraId="0000000A" w14:textId="77777777" w:rsidR="00E86DA9" w:rsidRDefault="00E97BD6">
      <w:pPr>
        <w:spacing w:line="432" w:lineRule="auto"/>
        <w:ind w:left="540"/>
        <w:jc w:val="both"/>
        <w:rPr>
          <w:sz w:val="27"/>
          <w:szCs w:val="27"/>
        </w:rPr>
      </w:pPr>
      <w:r>
        <w:rPr>
          <w:sz w:val="27"/>
          <w:szCs w:val="27"/>
        </w:rPr>
        <w:t>3ro C y D:</w:t>
      </w:r>
    </w:p>
    <w:p w14:paraId="0000000B" w14:textId="77777777" w:rsidR="00E86DA9" w:rsidRDefault="00E97BD6">
      <w:pPr>
        <w:spacing w:line="432" w:lineRule="auto"/>
        <w:ind w:left="540"/>
        <w:jc w:val="both"/>
        <w:rPr>
          <w:sz w:val="27"/>
          <w:szCs w:val="27"/>
        </w:rPr>
      </w:pPr>
      <w:r>
        <w:rPr>
          <w:sz w:val="27"/>
          <w:szCs w:val="27"/>
        </w:rPr>
        <w:t>1 block de hojas color blanco “El nene”.</w:t>
      </w:r>
    </w:p>
    <w:p w14:paraId="5317AE91" w14:textId="6215B1D4" w:rsidR="00E97BD6" w:rsidRDefault="00E97BD6">
      <w:pPr>
        <w:spacing w:line="432" w:lineRule="auto"/>
        <w:ind w:left="2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Libro a utilizar </w:t>
      </w:r>
      <w:r>
        <w:rPr>
          <w:noProof/>
          <w:lang w:val="es-AR"/>
        </w:rPr>
        <w:t xml:space="preserve">   FILIBERTO 3  EDITORIAL EDELVIVES</w:t>
      </w:r>
      <w:bookmarkStart w:id="0" w:name="_GoBack"/>
      <w:bookmarkEnd w:id="0"/>
    </w:p>
    <w:p w14:paraId="304ABDA2" w14:textId="71D27FFB" w:rsidR="00E97BD6" w:rsidRDefault="00E97BD6">
      <w:pPr>
        <w:spacing w:line="432" w:lineRule="auto"/>
        <w:ind w:left="280"/>
        <w:jc w:val="both"/>
        <w:rPr>
          <w:sz w:val="27"/>
          <w:szCs w:val="27"/>
        </w:rPr>
      </w:pPr>
      <w:r w:rsidRPr="00E97BD6">
        <w:rPr>
          <w:sz w:val="27"/>
          <w:szCs w:val="27"/>
        </w:rPr>
        <w:drawing>
          <wp:inline distT="0" distB="0" distL="0" distR="0" wp14:anchorId="3384BBAB" wp14:editId="07AC56D9">
            <wp:extent cx="1200150" cy="1504939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0055" cy="151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D" w14:textId="798C873D" w:rsidR="00E86DA9" w:rsidRDefault="00E97BD6" w:rsidP="00E97BD6">
      <w:pPr>
        <w:spacing w:line="432" w:lineRule="auto"/>
        <w:ind w:left="2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E97BD6">
        <w:rPr>
          <w:sz w:val="27"/>
          <w:szCs w:val="27"/>
          <w:lang w:val="es-AR"/>
        </w:rPr>
        <mc:AlternateContent>
          <mc:Choice Requires="wps">
            <w:drawing>
              <wp:inline distT="0" distB="0" distL="0" distR="0" wp14:anchorId="6837599D" wp14:editId="505C2DBD">
                <wp:extent cx="304800" cy="304800"/>
                <wp:effectExtent l="0" t="0" r="0" b="0"/>
                <wp:docPr id="3" name="Rectángulo 3" descr="blob:https://web.whatsapp.com/4c998be7-43fd-40dc-9a93-1b4c112dc7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BC6BBB" id="Rectángulo 3" o:spid="_x0000_s1026" alt="blob:https://web.whatsapp.com/4c998be7-43fd-40dc-9a93-1b4c112dc79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n067T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7"/>
          <w:szCs w:val="27"/>
        </w:rPr>
        <w:t>Literatura a confirmar.</w:t>
      </w:r>
    </w:p>
    <w:p w14:paraId="0000000E" w14:textId="77777777" w:rsidR="00E86DA9" w:rsidRDefault="00E97BD6">
      <w:pPr>
        <w:spacing w:after="160" w:line="331" w:lineRule="auto"/>
        <w:jc w:val="both"/>
        <w:rPr>
          <w:b/>
          <w:sz w:val="27"/>
          <w:szCs w:val="27"/>
          <w:u w:val="single"/>
        </w:rPr>
      </w:pPr>
      <w:r>
        <w:rPr>
          <w:sz w:val="27"/>
          <w:szCs w:val="27"/>
        </w:rPr>
        <w:t>¡</w:t>
      </w:r>
      <w:r>
        <w:rPr>
          <w:b/>
          <w:sz w:val="27"/>
          <w:szCs w:val="27"/>
          <w:u w:val="single"/>
        </w:rPr>
        <w:t>Importante!</w:t>
      </w:r>
    </w:p>
    <w:p w14:paraId="0000000F" w14:textId="77777777" w:rsidR="00E86DA9" w:rsidRDefault="00E97BD6">
      <w:pPr>
        <w:spacing w:after="160" w:line="331" w:lineRule="auto"/>
        <w:jc w:val="both"/>
        <w:rPr>
          <w:sz w:val="27"/>
          <w:szCs w:val="27"/>
        </w:rPr>
      </w:pPr>
      <w:r>
        <w:rPr>
          <w:sz w:val="27"/>
          <w:szCs w:val="27"/>
        </w:rPr>
        <w:t>Todas las pertenencias del alumno deberán estar identificadas con nombre y apellido, año y sección.</w:t>
      </w:r>
    </w:p>
    <w:p w14:paraId="00000010" w14:textId="77777777" w:rsidR="00E86DA9" w:rsidRDefault="00E97BD6">
      <w:pPr>
        <w:spacing w:after="160" w:line="331" w:lineRule="auto"/>
        <w:rPr>
          <w:sz w:val="27"/>
          <w:szCs w:val="27"/>
        </w:rPr>
      </w:pPr>
      <w:r>
        <w:rPr>
          <w:b/>
          <w:sz w:val="27"/>
          <w:szCs w:val="27"/>
        </w:rPr>
        <w:t xml:space="preserve">¡Muchas gracias y feliz comienzo! </w:t>
      </w:r>
      <w:r>
        <w:rPr>
          <w:sz w:val="27"/>
          <w:szCs w:val="27"/>
        </w:rPr>
        <w:t>Seños de 3 Año</w:t>
      </w:r>
    </w:p>
    <w:p w14:paraId="00000011" w14:textId="77777777" w:rsidR="00E86DA9" w:rsidRDefault="00E97BD6">
      <w:pPr>
        <w:spacing w:after="160" w:line="331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00000012" w14:textId="77777777" w:rsidR="00E86DA9" w:rsidRDefault="00E97BD6">
      <w:pPr>
        <w:spacing w:after="160" w:line="331" w:lineRule="auto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00000013" w14:textId="3D6B1745" w:rsidR="00E86DA9" w:rsidRDefault="00E97BD6">
      <w:r w:rsidRPr="00E97BD6">
        <w:rPr>
          <w:lang w:val="es-AR"/>
        </w:rPr>
        <w:lastRenderedPageBreak/>
        <mc:AlternateContent>
          <mc:Choice Requires="wps">
            <w:drawing>
              <wp:inline distT="0" distB="0" distL="0" distR="0" wp14:anchorId="13DABE47" wp14:editId="0CF58DD7">
                <wp:extent cx="304800" cy="304800"/>
                <wp:effectExtent l="0" t="0" r="0" b="0"/>
                <wp:docPr id="8" name="Rectángulo 8" descr="Filiberto 3 - El Libro Del Dragón-plastani, Carla; Dirección | Envío gra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ABD771" id="Rectángulo 8" o:spid="_x0000_s1026" alt="Filiberto 3 - El Libro Del Dragón-plastani, Carla; Dirección | Envío grati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BOIhrX5&#10;AgAAEA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inline distT="0" distB="0" distL="0" distR="0" wp14:anchorId="50688B9B" wp14:editId="55C09578">
                <wp:extent cx="304800" cy="304800"/>
                <wp:effectExtent l="0" t="0" r="0" b="0"/>
                <wp:docPr id="9" name="AutoShape 16" descr="Filiberto 3 - El Libro Del Dragón-plastani, Carla; Dirección | Envío gra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38E3DC" id="AutoShape 16" o:spid="_x0000_s1026" alt="Filiberto 3 - El Libro Del Dragón-plastani, Carla; Dirección | Envío grati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oi03v/UCAAAP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sectPr w:rsidR="00E86D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A9"/>
    <w:rsid w:val="00E86DA9"/>
    <w:rsid w:val="00E9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36C56-58EB-4E92-911A-AEBA9C8D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2</cp:revision>
  <dcterms:created xsi:type="dcterms:W3CDTF">2024-12-27T16:57:00Z</dcterms:created>
  <dcterms:modified xsi:type="dcterms:W3CDTF">2024-12-27T17:05:00Z</dcterms:modified>
</cp:coreProperties>
</file>